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05" w:rsidRDefault="00503305" w:rsidP="0050330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ЗДВИНСКОГО СЕЛЬСОВЕТА</w:t>
      </w:r>
    </w:p>
    <w:p w:rsidR="00503305" w:rsidRDefault="00503305" w:rsidP="0050330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ЗДВИНСКОГО РАЙОНА НОВОСИБИРСКОЙ ОБЛАСТИ</w:t>
      </w:r>
    </w:p>
    <w:p w:rsidR="00503305" w:rsidRPr="00B5236C" w:rsidRDefault="00503305" w:rsidP="0050330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B5236C">
        <w:rPr>
          <w:sz w:val="28"/>
          <w:szCs w:val="28"/>
        </w:rPr>
        <w:t xml:space="preserve"> созыва</w:t>
      </w:r>
    </w:p>
    <w:p w:rsidR="00503305" w:rsidRDefault="00503305" w:rsidP="00503305">
      <w:pPr>
        <w:pStyle w:val="1"/>
        <w:ind w:firstLine="709"/>
        <w:jc w:val="center"/>
        <w:rPr>
          <w:b/>
          <w:szCs w:val="28"/>
        </w:rPr>
      </w:pPr>
    </w:p>
    <w:p w:rsidR="00503305" w:rsidRDefault="00503305" w:rsidP="00503305">
      <w:pPr>
        <w:pStyle w:val="1"/>
        <w:ind w:firstLine="709"/>
        <w:jc w:val="center"/>
        <w:rPr>
          <w:b/>
          <w:szCs w:val="28"/>
        </w:rPr>
      </w:pPr>
    </w:p>
    <w:p w:rsidR="00503305" w:rsidRDefault="00503305" w:rsidP="00503305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503305" w:rsidRDefault="00503305" w:rsidP="0050330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восемьдесят вторая</w:t>
      </w:r>
      <w:r w:rsidRPr="00B5236C">
        <w:rPr>
          <w:sz w:val="28"/>
          <w:szCs w:val="28"/>
        </w:rPr>
        <w:t xml:space="preserve"> сессии </w:t>
      </w:r>
    </w:p>
    <w:p w:rsidR="00503305" w:rsidRPr="00B5236C" w:rsidRDefault="00503305" w:rsidP="00503305">
      <w:pPr>
        <w:ind w:firstLine="709"/>
        <w:jc w:val="center"/>
        <w:rPr>
          <w:sz w:val="28"/>
          <w:szCs w:val="28"/>
        </w:rPr>
      </w:pPr>
    </w:p>
    <w:p w:rsidR="00503305" w:rsidRDefault="00503305" w:rsidP="00503305">
      <w:pPr>
        <w:jc w:val="center"/>
        <w:rPr>
          <w:b/>
          <w:sz w:val="28"/>
          <w:szCs w:val="28"/>
        </w:rPr>
      </w:pPr>
    </w:p>
    <w:p w:rsidR="00503305" w:rsidRDefault="00BC0FE2" w:rsidP="00503305">
      <w:pPr>
        <w:rPr>
          <w:sz w:val="28"/>
          <w:szCs w:val="28"/>
        </w:rPr>
      </w:pPr>
      <w:r>
        <w:rPr>
          <w:sz w:val="28"/>
          <w:szCs w:val="28"/>
        </w:rPr>
        <w:t>от  28</w:t>
      </w:r>
      <w:r w:rsidR="00503305">
        <w:rPr>
          <w:sz w:val="28"/>
          <w:szCs w:val="28"/>
        </w:rPr>
        <w:t xml:space="preserve">  октября  2024  года                        с. Здвинск                                            </w:t>
      </w:r>
      <w:r w:rsidR="00503305" w:rsidRPr="00E97F51">
        <w:rPr>
          <w:sz w:val="28"/>
          <w:szCs w:val="28"/>
        </w:rPr>
        <w:t xml:space="preserve">№ </w:t>
      </w:r>
      <w:r>
        <w:rPr>
          <w:sz w:val="28"/>
          <w:szCs w:val="28"/>
        </w:rPr>
        <w:t>371</w:t>
      </w:r>
    </w:p>
    <w:p w:rsidR="00503305" w:rsidRDefault="00503305" w:rsidP="00503305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523312" w:rsidRDefault="006A60B2" w:rsidP="00523312">
      <w:pPr>
        <w:jc w:val="center"/>
        <w:rPr>
          <w:b/>
          <w:color w:val="000000"/>
          <w:sz w:val="28"/>
          <w:szCs w:val="28"/>
        </w:rPr>
      </w:pPr>
      <w:r w:rsidRPr="00A27147">
        <w:rPr>
          <w:b/>
          <w:color w:val="000000"/>
          <w:sz w:val="28"/>
          <w:szCs w:val="28"/>
        </w:rPr>
        <w:t>О проекте решения</w:t>
      </w:r>
      <w:r w:rsidR="008C1C28">
        <w:rPr>
          <w:b/>
          <w:color w:val="000000"/>
          <w:sz w:val="28"/>
          <w:szCs w:val="28"/>
        </w:rPr>
        <w:t>«</w:t>
      </w:r>
      <w:r w:rsidR="00523312" w:rsidRPr="00692064">
        <w:rPr>
          <w:b/>
          <w:color w:val="000000"/>
          <w:sz w:val="28"/>
          <w:szCs w:val="28"/>
        </w:rPr>
        <w:t xml:space="preserve">О </w:t>
      </w:r>
      <w:r w:rsidR="00523312">
        <w:rPr>
          <w:b/>
          <w:color w:val="000000"/>
          <w:sz w:val="28"/>
          <w:szCs w:val="28"/>
        </w:rPr>
        <w:t>внесении изменений в</w:t>
      </w:r>
    </w:p>
    <w:p w:rsidR="006A60B2" w:rsidRPr="00CD04FA" w:rsidRDefault="00523312" w:rsidP="0052331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  <w:r w:rsidR="008C1C28">
        <w:rPr>
          <w:b/>
          <w:color w:val="000000"/>
          <w:sz w:val="28"/>
          <w:szCs w:val="28"/>
        </w:rPr>
        <w:t>»</w:t>
      </w:r>
    </w:p>
    <w:p w:rsidR="006A60B2" w:rsidRPr="00CD04FA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  <w:r w:rsidRPr="00183528">
        <w:rPr>
          <w:color w:val="000000"/>
          <w:sz w:val="28"/>
          <w:szCs w:val="28"/>
        </w:rPr>
        <w:t xml:space="preserve">В связи с изменениями действующего законодательства Российской Федерации Совет депутатов Здвинского сельсовета Здвинского района Новосибирской области </w:t>
      </w:r>
      <w:r>
        <w:rPr>
          <w:color w:val="000000"/>
          <w:sz w:val="28"/>
          <w:szCs w:val="28"/>
        </w:rPr>
        <w:t>шестого</w:t>
      </w:r>
      <w:r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73208A" w:rsidRPr="00183528" w:rsidRDefault="0073208A" w:rsidP="006A60B2">
      <w:pPr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>1. Принять проект Решения о внесении изменений  в Устав</w:t>
      </w:r>
      <w:r w:rsidR="00523312">
        <w:rPr>
          <w:color w:val="000000"/>
          <w:sz w:val="28"/>
          <w:szCs w:val="28"/>
        </w:rPr>
        <w:t xml:space="preserve"> сельского поселения</w:t>
      </w:r>
      <w:r w:rsidRPr="00183528">
        <w:rPr>
          <w:color w:val="000000"/>
          <w:sz w:val="28"/>
          <w:szCs w:val="28"/>
        </w:rPr>
        <w:t xml:space="preserve"> Здвинского сельсовета Здвинского</w:t>
      </w:r>
      <w:r w:rsidR="00523312">
        <w:rPr>
          <w:color w:val="000000"/>
          <w:sz w:val="28"/>
          <w:szCs w:val="28"/>
        </w:rPr>
        <w:t xml:space="preserve"> муниципального</w:t>
      </w:r>
      <w:r w:rsidRPr="00183528">
        <w:rPr>
          <w:color w:val="000000"/>
          <w:sz w:val="28"/>
          <w:szCs w:val="28"/>
        </w:rPr>
        <w:t xml:space="preserve"> района Новосибирской области согласно приложению.</w:t>
      </w:r>
    </w:p>
    <w:p w:rsidR="0073208A" w:rsidRPr="00183528" w:rsidRDefault="0073208A" w:rsidP="00AA2C69">
      <w:pPr>
        <w:ind w:firstLine="709"/>
        <w:jc w:val="both"/>
        <w:rPr>
          <w:color w:val="000000"/>
          <w:sz w:val="28"/>
          <w:szCs w:val="28"/>
        </w:rPr>
      </w:pPr>
    </w:p>
    <w:p w:rsidR="0069053B" w:rsidRPr="000741EC" w:rsidRDefault="006A60B2" w:rsidP="000741EC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 xml:space="preserve">2. </w:t>
      </w:r>
      <w:r w:rsidR="0069053B" w:rsidRPr="000741EC">
        <w:rPr>
          <w:sz w:val="28"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73208A" w:rsidRPr="00183528" w:rsidRDefault="0073208A" w:rsidP="0069053B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A60B2" w:rsidRDefault="0069053B" w:rsidP="00AA2C69">
      <w:pPr>
        <w:pStyle w:val="a7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>4</w:t>
      </w:r>
      <w:r w:rsidR="006A60B2" w:rsidRPr="00183528">
        <w:rPr>
          <w:color w:val="000000"/>
        </w:rPr>
        <w:t xml:space="preserve">. Настоящее решение вступает в силу со дня официального опубликования в </w:t>
      </w:r>
      <w:r w:rsidR="006A60B2">
        <w:rPr>
          <w:color w:val="000000"/>
        </w:rPr>
        <w:t>периодическом печатном издании</w:t>
      </w:r>
      <w:r w:rsidR="006A60B2" w:rsidRPr="00183528">
        <w:rPr>
          <w:color w:val="000000"/>
        </w:rPr>
        <w:t xml:space="preserve"> «Вестник Здвинского сельсовета»</w:t>
      </w:r>
      <w:r w:rsidR="006A60B2">
        <w:rPr>
          <w:color w:val="000000"/>
        </w:rPr>
        <w:t xml:space="preserve"> и размещения на официальном сайте Здвинского сельсовета</w:t>
      </w:r>
      <w:r w:rsidR="006A60B2" w:rsidRPr="00183528">
        <w:rPr>
          <w:color w:val="000000"/>
        </w:rPr>
        <w:t>.</w:t>
      </w: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Pr="00183528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5529"/>
        <w:gridCol w:w="4678"/>
      </w:tblGrid>
      <w:tr w:rsidR="006A60B2" w:rsidRPr="00556EDF" w:rsidTr="00835F33">
        <w:tc>
          <w:tcPr>
            <w:tcW w:w="5529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34201F" w:rsidRDefault="0034201F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00170" w:rsidRDefault="00000170" w:rsidP="001B0FE0">
      <w:pPr>
        <w:tabs>
          <w:tab w:val="center" w:pos="4677"/>
          <w:tab w:val="left" w:pos="8415"/>
          <w:tab w:val="left" w:pos="9214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lastRenderedPageBreak/>
        <w:t xml:space="preserve">Приложение к </w:t>
      </w:r>
      <w:r w:rsidRPr="00BC0FE2">
        <w:rPr>
          <w:bCs/>
          <w:color w:val="000000"/>
          <w:szCs w:val="28"/>
        </w:rPr>
        <w:t xml:space="preserve">решению </w:t>
      </w:r>
      <w:r w:rsidR="00BC0FE2">
        <w:rPr>
          <w:bCs/>
          <w:color w:val="000000"/>
          <w:szCs w:val="28"/>
        </w:rPr>
        <w:t xml:space="preserve">82 </w:t>
      </w:r>
      <w:r w:rsidRPr="00BC0FE2">
        <w:rPr>
          <w:bCs/>
          <w:color w:val="000000"/>
          <w:szCs w:val="28"/>
        </w:rPr>
        <w:t>сессии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 Совета депутатов Здвинского сельсовета 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Здвинского района Новосибирской области </w:t>
      </w:r>
    </w:p>
    <w:p w:rsidR="00AA2C69" w:rsidRDefault="00000170" w:rsidP="0000017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шестого</w:t>
      </w:r>
      <w:r w:rsidRPr="00183528">
        <w:rPr>
          <w:bCs/>
          <w:color w:val="000000"/>
          <w:szCs w:val="28"/>
        </w:rPr>
        <w:t xml:space="preserve"> созыва от </w:t>
      </w:r>
      <w:r w:rsidR="000741EC">
        <w:rPr>
          <w:bCs/>
          <w:color w:val="000000"/>
          <w:szCs w:val="28"/>
        </w:rPr>
        <w:t>25.10</w:t>
      </w:r>
      <w:r>
        <w:rPr>
          <w:bCs/>
          <w:color w:val="000000"/>
          <w:szCs w:val="28"/>
        </w:rPr>
        <w:t>.</w:t>
      </w:r>
      <w:r w:rsidRPr="00183528">
        <w:rPr>
          <w:bCs/>
          <w:color w:val="000000"/>
          <w:szCs w:val="28"/>
        </w:rPr>
        <w:t>20</w:t>
      </w:r>
      <w:r w:rsidR="000741EC">
        <w:rPr>
          <w:bCs/>
          <w:color w:val="000000"/>
          <w:szCs w:val="28"/>
        </w:rPr>
        <w:t>24</w:t>
      </w:r>
      <w:r w:rsidRPr="00183528">
        <w:rPr>
          <w:bCs/>
          <w:color w:val="000000"/>
          <w:szCs w:val="28"/>
        </w:rPr>
        <w:t xml:space="preserve"> года № </w:t>
      </w:r>
      <w:r w:rsidR="00BC0FE2">
        <w:rPr>
          <w:bCs/>
          <w:color w:val="000000"/>
          <w:szCs w:val="28"/>
        </w:rPr>
        <w:t>371</w:t>
      </w: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41DC0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ХХХ</w:t>
      </w:r>
      <w:r w:rsidR="00F30E1F"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</w:t>
      </w:r>
      <w:r w:rsidR="000741EC">
        <w:rPr>
          <w:color w:val="000000"/>
          <w:sz w:val="28"/>
          <w:szCs w:val="28"/>
        </w:rPr>
        <w:t>00.00.2024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 w:rsidR="00F41DC0">
        <w:rPr>
          <w:color w:val="000000"/>
          <w:sz w:val="28"/>
          <w:szCs w:val="28"/>
        </w:rPr>
        <w:t xml:space="preserve">                            № 00</w:t>
      </w:r>
      <w:r w:rsidR="00E5213C">
        <w:rPr>
          <w:color w:val="000000"/>
          <w:sz w:val="28"/>
          <w:szCs w:val="28"/>
        </w:rPr>
        <w:t>0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color w:val="000000"/>
          <w:sz w:val="28"/>
          <w:szCs w:val="28"/>
        </w:rPr>
        <w:t>о внесении изменений в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</w:t>
      </w:r>
      <w:r>
        <w:rPr>
          <w:sz w:val="28"/>
        </w:rPr>
        <w:lastRenderedPageBreak/>
        <w:t xml:space="preserve">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E5315" w:rsidRDefault="00FE5315" w:rsidP="00FE5315">
      <w:pPr>
        <w:spacing w:line="276" w:lineRule="auto"/>
        <w:ind w:left="567"/>
        <w:jc w:val="both"/>
        <w:rPr>
          <w:sz w:val="28"/>
        </w:rPr>
      </w:pPr>
    </w:p>
    <w:p w:rsidR="00FE5315" w:rsidRPr="00FE5315" w:rsidRDefault="00FE5315" w:rsidP="00FE5315">
      <w:pPr>
        <w:pStyle w:val="a7"/>
        <w:numPr>
          <w:ilvl w:val="0"/>
          <w:numId w:val="1"/>
        </w:numPr>
        <w:tabs>
          <w:tab w:val="left" w:pos="709"/>
        </w:tabs>
        <w:spacing w:line="276" w:lineRule="auto"/>
        <w:ind w:left="0" w:firstLine="567"/>
      </w:pPr>
      <w:r w:rsidRPr="008E7779">
        <w:t>Опубликовать   настоящее  решени</w:t>
      </w:r>
      <w:r>
        <w:t xml:space="preserve">е в периодическом  издании   </w:t>
      </w:r>
      <w:r w:rsidRPr="008E7779">
        <w:t>«Вестник Здвинского сельсовета» и на официальном сайте Здвинского сельсовета</w:t>
      </w:r>
      <w:r>
        <w:t>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А.А.Сальников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5C3595" w:rsidRDefault="005C3595" w:rsidP="00FE5315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F41DC0" w:rsidP="00B12806">
      <w:pPr>
        <w:ind w:left="5387"/>
        <w:jc w:val="right"/>
      </w:pPr>
      <w:r>
        <w:t>к решению ХХ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0741EC" w:rsidP="00B12806">
      <w:pPr>
        <w:ind w:left="5387"/>
        <w:jc w:val="right"/>
      </w:pPr>
      <w:r>
        <w:t>от «26</w:t>
      </w:r>
      <w:r w:rsidR="00B12806">
        <w:t xml:space="preserve">» </w:t>
      </w:r>
      <w:r>
        <w:t>октября</w:t>
      </w:r>
      <w:r w:rsidR="0069053B">
        <w:t xml:space="preserve"> 2024</w:t>
      </w:r>
      <w:r w:rsidR="00F41DC0">
        <w:t xml:space="preserve">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0741EC" w:rsidRDefault="00B12806" w:rsidP="000741EC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6E4BB1" w:rsidRDefault="006E4BB1" w:rsidP="006E4BB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 xml:space="preserve">1.1. Статья 5. Вопросы местного значения 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1.1.1. изложить пункт 23 части 1 в следующей редакции: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«23) осуществление муниципальног</w:t>
      </w:r>
      <w:bookmarkStart w:id="0" w:name="_GoBack"/>
      <w:bookmarkEnd w:id="0"/>
      <w:r w:rsidRPr="000741EC">
        <w:rPr>
          <w:rFonts w:eastAsia="Calibri"/>
          <w:sz w:val="28"/>
          <w:lang w:eastAsia="en-US"/>
        </w:rPr>
        <w:t>о контроля в области охраны и использования особо охраняемых природных территорий местного значения</w:t>
      </w:r>
      <w:r w:rsidRPr="000741EC">
        <w:rPr>
          <w:rFonts w:eastAsia="Calibri"/>
          <w:color w:val="000000"/>
          <w:sz w:val="28"/>
          <w:lang w:eastAsia="en-US"/>
        </w:rPr>
        <w:t>;»;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color w:val="000000"/>
          <w:sz w:val="28"/>
          <w:lang w:eastAsia="en-US"/>
        </w:rPr>
        <w:t>1.1.2. дополнить часть 1 пунктом 36 следующего содержания: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«36) осуществление учета личных подсобных хозяйств, которые ведут граждане в соответствии с Федеральным законом </w:t>
      </w:r>
      <w:r w:rsidRPr="000741EC">
        <w:rPr>
          <w:rFonts w:eastAsia="Calibri"/>
          <w:color w:val="22272F"/>
          <w:sz w:val="28"/>
          <w:szCs w:val="26"/>
          <w:shd w:val="clear" w:color="auto" w:fill="FFFFFF"/>
          <w:lang w:eastAsia="en-US"/>
        </w:rPr>
        <w:t>от 7 июля 2003 года</w:t>
      </w:r>
      <w:r w:rsidRPr="000741EC">
        <w:rPr>
          <w:rFonts w:eastAsia="Calibri"/>
          <w:sz w:val="28"/>
          <w:lang w:eastAsia="en-US"/>
        </w:rPr>
        <w:t xml:space="preserve"> № 112-ФЗ «О личном подсобном хозяйстве», в похозяйственных книгах.»;</w:t>
      </w:r>
    </w:p>
    <w:p w:rsidR="000741EC" w:rsidRPr="000741EC" w:rsidRDefault="000741EC" w:rsidP="000741EC">
      <w:pPr>
        <w:spacing w:line="276" w:lineRule="auto"/>
        <w:ind w:left="709"/>
        <w:jc w:val="both"/>
        <w:rPr>
          <w:rFonts w:eastAsia="Calibri"/>
          <w:sz w:val="28"/>
          <w:lang w:eastAsia="en-US"/>
        </w:rPr>
      </w:pPr>
    </w:p>
    <w:p w:rsidR="000741EC" w:rsidRPr="000741EC" w:rsidRDefault="000741EC" w:rsidP="000741EC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color w:val="000000"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 xml:space="preserve">1.2. </w:t>
      </w:r>
      <w:r w:rsidRPr="000741EC">
        <w:rPr>
          <w:b/>
          <w:sz w:val="28"/>
        </w:rPr>
        <w:t xml:space="preserve">Статья 24. </w:t>
      </w:r>
      <w:r w:rsidRPr="000741EC">
        <w:rPr>
          <w:rFonts w:eastAsia="Calibri"/>
          <w:b/>
          <w:color w:val="000000"/>
          <w:sz w:val="28"/>
          <w:lang w:eastAsia="en-US"/>
        </w:rPr>
        <w:t xml:space="preserve">Статья 24 Гарантии осуществления полномочий депутатов, председателя Совета депутатов ___________, Главы ___________ 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  <w:r w:rsidRPr="000741EC">
        <w:rPr>
          <w:sz w:val="28"/>
        </w:rPr>
        <w:t>1.2.1. в</w:t>
      </w:r>
      <w:r w:rsidRPr="000741EC">
        <w:rPr>
          <w:rFonts w:eastAsia="Calibri"/>
          <w:sz w:val="28"/>
          <w:lang w:eastAsia="en-US"/>
        </w:rPr>
        <w:t>пункте 5 части 4 после слов</w:t>
      </w:r>
      <w:r w:rsidRPr="000741EC">
        <w:rPr>
          <w:rFonts w:eastAsia="Calibri"/>
          <w:b/>
          <w:sz w:val="28"/>
          <w:lang w:eastAsia="en-US"/>
        </w:rPr>
        <w:t xml:space="preserve"> «</w:t>
      </w:r>
      <w:r w:rsidRPr="000741EC">
        <w:rPr>
          <w:rFonts w:eastAsia="Calibri"/>
          <w:sz w:val="28"/>
          <w:lang w:eastAsia="en-US"/>
        </w:rPr>
        <w:t>5-8»дополнить словами «и 9.2»;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contextualSpacing/>
        <w:jc w:val="both"/>
        <w:rPr>
          <w:rFonts w:eastAsia="Calibri"/>
          <w:b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>1.3. Статья 31. Удаление главы поселения в отставку</w:t>
      </w:r>
    </w:p>
    <w:p w:rsidR="000741EC" w:rsidRPr="000741EC" w:rsidRDefault="000741EC" w:rsidP="000741EC">
      <w:pPr>
        <w:spacing w:line="276" w:lineRule="auto"/>
        <w:ind w:firstLine="709"/>
        <w:contextualSpacing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color w:val="000000"/>
          <w:sz w:val="28"/>
          <w:lang w:eastAsia="en-US"/>
        </w:rPr>
        <w:t>1.3.1. дополнить часть 2 пунктом 6 следующего содержания: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 xml:space="preserve">1.4. </w:t>
      </w:r>
      <w:r w:rsidRPr="000741EC">
        <w:rPr>
          <w:b/>
          <w:sz w:val="28"/>
        </w:rPr>
        <w:t>Статья 34. Полномочия администрации</w:t>
      </w: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1.4.1. изложить пункт 30 в следующей редакции:</w:t>
      </w: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«30)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741EC">
        <w:rPr>
          <w:rFonts w:eastAsia="Calibri"/>
          <w:color w:val="000000"/>
          <w:sz w:val="28"/>
          <w:lang w:eastAsia="en-US"/>
        </w:rPr>
        <w:t>;»;</w:t>
      </w: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1.4.2. дополнить пунктом 64.1 следующего содержания:</w:t>
      </w:r>
    </w:p>
    <w:p w:rsidR="000741EC" w:rsidRPr="000741EC" w:rsidRDefault="000741EC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32"/>
          <w:szCs w:val="28"/>
        </w:rPr>
      </w:pPr>
      <w:r w:rsidRPr="000741EC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«64.1)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похозяйственных книгах;».</w:t>
      </w:r>
    </w:p>
    <w:p w:rsidR="000061C6" w:rsidRDefault="000061C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55044B" w:rsidRDefault="0055044B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503305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</w:t>
      </w:r>
      <w:r w:rsidR="00503305">
        <w:rPr>
          <w:rFonts w:ascii="Times New Roman" w:hAnsi="Times New Roman" w:cs="Times New Roman"/>
          <w:sz w:val="28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Э.В. Щербаков</w:t>
      </w:r>
    </w:p>
    <w:sectPr w:rsidR="00B12806" w:rsidRPr="006A60B2" w:rsidSect="0034201F"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55D" w:rsidRDefault="00DB455D" w:rsidP="00F41DC0">
      <w:r>
        <w:separator/>
      </w:r>
    </w:p>
  </w:endnote>
  <w:endnote w:type="continuationSeparator" w:id="1">
    <w:p w:rsidR="00DB455D" w:rsidRDefault="00DB455D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55D" w:rsidRDefault="00DB455D" w:rsidP="00F41DC0">
      <w:r>
        <w:separator/>
      </w:r>
    </w:p>
  </w:footnote>
  <w:footnote w:type="continuationSeparator" w:id="1">
    <w:p w:rsidR="00DB455D" w:rsidRDefault="00DB455D" w:rsidP="00F41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10AF9"/>
    <w:rsid w:val="00040F44"/>
    <w:rsid w:val="00060234"/>
    <w:rsid w:val="00060608"/>
    <w:rsid w:val="000741EC"/>
    <w:rsid w:val="0007649A"/>
    <w:rsid w:val="00085F3B"/>
    <w:rsid w:val="00091CD0"/>
    <w:rsid w:val="000A5137"/>
    <w:rsid w:val="000A6A97"/>
    <w:rsid w:val="000D6964"/>
    <w:rsid w:val="000E07B3"/>
    <w:rsid w:val="000E678D"/>
    <w:rsid w:val="000F2744"/>
    <w:rsid w:val="00107434"/>
    <w:rsid w:val="001246D8"/>
    <w:rsid w:val="00146F3F"/>
    <w:rsid w:val="001A5DD4"/>
    <w:rsid w:val="001B0FE0"/>
    <w:rsid w:val="002032EF"/>
    <w:rsid w:val="00222D92"/>
    <w:rsid w:val="002543EE"/>
    <w:rsid w:val="00297EC6"/>
    <w:rsid w:val="002D26A0"/>
    <w:rsid w:val="002F217F"/>
    <w:rsid w:val="00333AB1"/>
    <w:rsid w:val="0034201F"/>
    <w:rsid w:val="00356CA9"/>
    <w:rsid w:val="003646F5"/>
    <w:rsid w:val="00364F96"/>
    <w:rsid w:val="00384D28"/>
    <w:rsid w:val="003A1AB2"/>
    <w:rsid w:val="003C73CA"/>
    <w:rsid w:val="003F642E"/>
    <w:rsid w:val="00431CF7"/>
    <w:rsid w:val="00446231"/>
    <w:rsid w:val="00476C6B"/>
    <w:rsid w:val="00477241"/>
    <w:rsid w:val="004C1DED"/>
    <w:rsid w:val="004D55BD"/>
    <w:rsid w:val="004E2E09"/>
    <w:rsid w:val="004E2FEC"/>
    <w:rsid w:val="00503305"/>
    <w:rsid w:val="005037AF"/>
    <w:rsid w:val="0050656B"/>
    <w:rsid w:val="00523312"/>
    <w:rsid w:val="00537027"/>
    <w:rsid w:val="0055044B"/>
    <w:rsid w:val="00557059"/>
    <w:rsid w:val="00557C8D"/>
    <w:rsid w:val="005A792E"/>
    <w:rsid w:val="005C3595"/>
    <w:rsid w:val="005E3311"/>
    <w:rsid w:val="005F69DC"/>
    <w:rsid w:val="006000C2"/>
    <w:rsid w:val="006039BA"/>
    <w:rsid w:val="00611121"/>
    <w:rsid w:val="00614112"/>
    <w:rsid w:val="00671020"/>
    <w:rsid w:val="0069053B"/>
    <w:rsid w:val="006A60B2"/>
    <w:rsid w:val="006B3034"/>
    <w:rsid w:val="006B30AF"/>
    <w:rsid w:val="006E4BB1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2006"/>
    <w:rsid w:val="0078349C"/>
    <w:rsid w:val="007910AB"/>
    <w:rsid w:val="0079786E"/>
    <w:rsid w:val="007B2C71"/>
    <w:rsid w:val="007E7DFE"/>
    <w:rsid w:val="008242E2"/>
    <w:rsid w:val="00854212"/>
    <w:rsid w:val="00861AFA"/>
    <w:rsid w:val="008904E5"/>
    <w:rsid w:val="008C1C28"/>
    <w:rsid w:val="008D0A88"/>
    <w:rsid w:val="00920AAC"/>
    <w:rsid w:val="00943A94"/>
    <w:rsid w:val="00951450"/>
    <w:rsid w:val="0095483E"/>
    <w:rsid w:val="00955B83"/>
    <w:rsid w:val="00964509"/>
    <w:rsid w:val="0098157D"/>
    <w:rsid w:val="009A0603"/>
    <w:rsid w:val="009C5922"/>
    <w:rsid w:val="00A145A7"/>
    <w:rsid w:val="00A15867"/>
    <w:rsid w:val="00A37221"/>
    <w:rsid w:val="00A871B7"/>
    <w:rsid w:val="00AA2C69"/>
    <w:rsid w:val="00AB2626"/>
    <w:rsid w:val="00AC136A"/>
    <w:rsid w:val="00AE2134"/>
    <w:rsid w:val="00AE71F9"/>
    <w:rsid w:val="00AF6760"/>
    <w:rsid w:val="00B12806"/>
    <w:rsid w:val="00B12C47"/>
    <w:rsid w:val="00B16E8F"/>
    <w:rsid w:val="00B4091A"/>
    <w:rsid w:val="00B572C6"/>
    <w:rsid w:val="00B63B0F"/>
    <w:rsid w:val="00B87B4F"/>
    <w:rsid w:val="00BB4153"/>
    <w:rsid w:val="00BC0FE2"/>
    <w:rsid w:val="00C11C3D"/>
    <w:rsid w:val="00C1296D"/>
    <w:rsid w:val="00C2217C"/>
    <w:rsid w:val="00C75E25"/>
    <w:rsid w:val="00D053E7"/>
    <w:rsid w:val="00D23A6F"/>
    <w:rsid w:val="00D31108"/>
    <w:rsid w:val="00D42DF6"/>
    <w:rsid w:val="00D5404E"/>
    <w:rsid w:val="00D65DB5"/>
    <w:rsid w:val="00DB455D"/>
    <w:rsid w:val="00DB546A"/>
    <w:rsid w:val="00DF4AB0"/>
    <w:rsid w:val="00E367DE"/>
    <w:rsid w:val="00E433FE"/>
    <w:rsid w:val="00E5213C"/>
    <w:rsid w:val="00E93D5F"/>
    <w:rsid w:val="00EB595F"/>
    <w:rsid w:val="00EC68EA"/>
    <w:rsid w:val="00ED1E69"/>
    <w:rsid w:val="00F30E1F"/>
    <w:rsid w:val="00F41DC0"/>
    <w:rsid w:val="00F83CC2"/>
    <w:rsid w:val="00F968B4"/>
    <w:rsid w:val="00FD275D"/>
    <w:rsid w:val="00FD3978"/>
    <w:rsid w:val="00FD532B"/>
    <w:rsid w:val="00FE5315"/>
    <w:rsid w:val="00FE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305"/>
    <w:pPr>
      <w:keepNext/>
      <w:jc w:val="both"/>
      <w:outlineLvl w:val="0"/>
    </w:pPr>
    <w:rPr>
      <w:rFonts w:eastAsia="Arial Unicode MS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  <w:style w:type="character" w:customStyle="1" w:styleId="highlightsearch4">
    <w:name w:val="highlightsearch4"/>
    <w:basedOn w:val="a0"/>
    <w:rsid w:val="00B572C6"/>
  </w:style>
  <w:style w:type="character" w:customStyle="1" w:styleId="10">
    <w:name w:val="Заголовок 1 Знак"/>
    <w:basedOn w:val="a0"/>
    <w:link w:val="1"/>
    <w:rsid w:val="00503305"/>
    <w:rPr>
      <w:rFonts w:ascii="Times New Roman" w:eastAsia="Arial Unicode MS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4</cp:revision>
  <cp:lastPrinted>2023-04-06T05:18:00Z</cp:lastPrinted>
  <dcterms:created xsi:type="dcterms:W3CDTF">2024-10-21T05:47:00Z</dcterms:created>
  <dcterms:modified xsi:type="dcterms:W3CDTF">2024-10-29T09:11:00Z</dcterms:modified>
</cp:coreProperties>
</file>